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90" w:rsidRDefault="00836490" w:rsidP="00836490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-528955</wp:posOffset>
            </wp:positionV>
            <wp:extent cx="609600" cy="685800"/>
            <wp:effectExtent l="19050" t="0" r="0" b="0"/>
            <wp:wrapSquare wrapText="bothSides"/>
            <wp:docPr id="2" name="Slika 2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emin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490" w:rsidRDefault="00836490" w:rsidP="00836490">
      <w:pPr>
        <w:pStyle w:val="Bezproreda"/>
        <w:rPr>
          <w:rFonts w:ascii="Times New Roman" w:hAnsi="Times New Roman"/>
          <w:b/>
        </w:rPr>
      </w:pPr>
    </w:p>
    <w:p w:rsidR="00836490" w:rsidRPr="00DE3F4A" w:rsidRDefault="00836490" w:rsidP="00836490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Pr="00DE3F4A">
        <w:rPr>
          <w:rFonts w:ascii="Times New Roman" w:hAnsi="Times New Roman"/>
          <w:b/>
        </w:rPr>
        <w:t>EPUBLIKA HRVATSKA</w:t>
      </w:r>
    </w:p>
    <w:p w:rsidR="00836490" w:rsidRPr="00DE3F4A" w:rsidRDefault="00836490" w:rsidP="00836490">
      <w:pPr>
        <w:pStyle w:val="Bezproreda"/>
        <w:rPr>
          <w:rFonts w:ascii="Times New Roman" w:hAnsi="Times New Roman"/>
          <w:b/>
        </w:rPr>
      </w:pPr>
      <w:r w:rsidRPr="00DE3F4A">
        <w:rPr>
          <w:rFonts w:ascii="Times New Roman" w:hAnsi="Times New Roman"/>
          <w:b/>
        </w:rPr>
        <w:t>OSJEČKO-BARANJSKA ŽUPANIJA</w:t>
      </w:r>
    </w:p>
    <w:p w:rsidR="00836490" w:rsidRPr="004F05BA" w:rsidRDefault="00836490" w:rsidP="00836490">
      <w:pPr>
        <w:pStyle w:val="Bezproreda"/>
        <w:rPr>
          <w:rFonts w:ascii="Times New Roman" w:hAnsi="Times New Roman"/>
          <w:b/>
        </w:rPr>
      </w:pPr>
      <w:r w:rsidRPr="004F05BA">
        <w:rPr>
          <w:rFonts w:ascii="Times New Roman" w:hAnsi="Times New Roman"/>
          <w:b/>
        </w:rPr>
        <w:t>OPĆINA ČEMINAC</w:t>
      </w:r>
    </w:p>
    <w:p w:rsidR="00836490" w:rsidRDefault="00836490" w:rsidP="00836490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OPĆINSKO VIJEĆE</w:t>
      </w:r>
    </w:p>
    <w:p w:rsidR="00836490" w:rsidRDefault="00836490" w:rsidP="00836490">
      <w:pPr>
        <w:pStyle w:val="Bezproreda"/>
        <w:rPr>
          <w:rFonts w:ascii="Times New Roman" w:hAnsi="Times New Roman"/>
          <w:b/>
        </w:rPr>
      </w:pPr>
    </w:p>
    <w:p w:rsidR="00836490" w:rsidRPr="00C81CF1" w:rsidRDefault="00836490" w:rsidP="00836490">
      <w:pPr>
        <w:pStyle w:val="Bezproreda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KLASA: 021-05/19-01/</w:t>
      </w:r>
      <w:r w:rsidRPr="007E179C">
        <w:rPr>
          <w:rFonts w:ascii="Times New Roman" w:hAnsi="Times New Roman"/>
        </w:rPr>
        <w:t>000</w:t>
      </w:r>
      <w:r>
        <w:rPr>
          <w:rFonts w:ascii="Times New Roman" w:hAnsi="Times New Roman"/>
        </w:rPr>
        <w:t>3</w:t>
      </w:r>
    </w:p>
    <w:p w:rsidR="00836490" w:rsidRDefault="00836490" w:rsidP="0083649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UR.BROJ:2100/05-03-19-1</w:t>
      </w:r>
    </w:p>
    <w:p w:rsidR="00836490" w:rsidRDefault="00836490" w:rsidP="0083649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Čeminac, 29. travnja  2019. godine</w:t>
      </w:r>
    </w:p>
    <w:p w:rsidR="00836490" w:rsidRDefault="00836490" w:rsidP="00836490">
      <w:pPr>
        <w:pStyle w:val="Bezproreda"/>
        <w:rPr>
          <w:rFonts w:ascii="Times New Roman" w:hAnsi="Times New Roman"/>
        </w:rPr>
      </w:pPr>
    </w:p>
    <w:p w:rsidR="00836490" w:rsidRDefault="00836490" w:rsidP="00836490">
      <w:pPr>
        <w:pStyle w:val="Bezproreda"/>
        <w:rPr>
          <w:rFonts w:ascii="Times New Roman" w:hAnsi="Times New Roman"/>
        </w:rPr>
      </w:pPr>
    </w:p>
    <w:p w:rsidR="00836490" w:rsidRDefault="00836490" w:rsidP="0083649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temelju članka 33. Statuta Općine Čeminac</w:t>
      </w:r>
    </w:p>
    <w:p w:rsidR="00836490" w:rsidRDefault="00836490" w:rsidP="0083649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(„Službeni glasnik“ Općine Čeminac br. 01/18 i 02/18), te članka 60. Poslovnika</w:t>
      </w:r>
    </w:p>
    <w:p w:rsidR="00836490" w:rsidRDefault="00836490" w:rsidP="0083649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Općinskog vijeća („Službeni glasnik“ Općine Čeminac br.</w:t>
      </w:r>
      <w:r w:rsidRPr="00553D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4/16 i 6/16)</w:t>
      </w:r>
    </w:p>
    <w:p w:rsidR="00836490" w:rsidRDefault="00836490" w:rsidP="00836490">
      <w:pPr>
        <w:pStyle w:val="Bezproreda"/>
        <w:jc w:val="center"/>
        <w:rPr>
          <w:rFonts w:ascii="Times New Roman" w:hAnsi="Times New Roman"/>
        </w:rPr>
      </w:pPr>
    </w:p>
    <w:p w:rsidR="00836490" w:rsidRDefault="00836490" w:rsidP="0083649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sazivam</w:t>
      </w:r>
    </w:p>
    <w:p w:rsidR="00836490" w:rsidRDefault="00836490" w:rsidP="00836490">
      <w:pPr>
        <w:pStyle w:val="Bezproreda"/>
        <w:jc w:val="center"/>
        <w:rPr>
          <w:rFonts w:ascii="Times New Roman" w:hAnsi="Times New Roman"/>
        </w:rPr>
      </w:pPr>
    </w:p>
    <w:p w:rsidR="00836490" w:rsidRDefault="00836490" w:rsidP="0083649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20. sjednicu Općinskog vijeća Općine Čeminac</w:t>
      </w:r>
    </w:p>
    <w:p w:rsidR="00836490" w:rsidRDefault="00836490" w:rsidP="00836490">
      <w:pPr>
        <w:pStyle w:val="Bezproreda"/>
        <w:jc w:val="center"/>
        <w:rPr>
          <w:rFonts w:ascii="Times New Roman" w:hAnsi="Times New Roman"/>
        </w:rPr>
      </w:pPr>
    </w:p>
    <w:p w:rsidR="00836490" w:rsidRPr="00CA5F07" w:rsidRDefault="00836490" w:rsidP="00836490">
      <w:pPr>
        <w:pStyle w:val="Bezproreda"/>
        <w:shd w:val="clear" w:color="auto" w:fill="FFFFFF" w:themeFill="background1"/>
        <w:jc w:val="center"/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za</w:t>
      </w:r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03. svibnja </w:t>
      </w:r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9</w:t>
      </w:r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. godine (</w:t>
      </w:r>
      <w:r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petak</w:t>
      </w:r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) s početkom u </w:t>
      </w:r>
      <w:r w:rsidRPr="00D52D67">
        <w:rPr>
          <w:rFonts w:ascii="Times New Roman" w:hAnsi="Times New Roman"/>
          <w:b/>
          <w:i/>
          <w:color w:val="1F497D" w:themeColor="text2"/>
          <w:sz w:val="28"/>
          <w:szCs w:val="28"/>
          <w:u w:val="single"/>
        </w:rPr>
        <w:t>18</w:t>
      </w:r>
      <w:r w:rsidRPr="00CA5F07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.00 sati      </w:t>
      </w:r>
    </w:p>
    <w:p w:rsidR="00836490" w:rsidRPr="00D10EAA" w:rsidRDefault="00836490" w:rsidP="00836490">
      <w:pPr>
        <w:pStyle w:val="Bezproreda"/>
        <w:jc w:val="center"/>
        <w:rPr>
          <w:rFonts w:ascii="Times New Roman" w:hAnsi="Times New Roman"/>
          <w:i/>
          <w:color w:val="1F497D" w:themeColor="text2"/>
        </w:rPr>
      </w:pPr>
    </w:p>
    <w:p w:rsidR="00836490" w:rsidRDefault="00836490" w:rsidP="0083649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Sjednica će biti održana u Općinskom središtu u Čemincu, Ulica Matije Gupca 1</w:t>
      </w:r>
    </w:p>
    <w:p w:rsidR="00836490" w:rsidRDefault="00836490" w:rsidP="0083649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sjednicu predlažem slijedeći</w:t>
      </w:r>
    </w:p>
    <w:p w:rsidR="00836490" w:rsidRDefault="00836490" w:rsidP="00836490">
      <w:pPr>
        <w:pStyle w:val="Bezproreda"/>
        <w:jc w:val="center"/>
        <w:rPr>
          <w:rFonts w:ascii="Times New Roman" w:hAnsi="Times New Roman"/>
        </w:rPr>
      </w:pPr>
    </w:p>
    <w:p w:rsidR="00836490" w:rsidRDefault="00836490" w:rsidP="00836490">
      <w:pPr>
        <w:pStyle w:val="Bezproreda"/>
        <w:jc w:val="center"/>
        <w:rPr>
          <w:rFonts w:ascii="Times New Roman" w:hAnsi="Times New Roman"/>
        </w:rPr>
      </w:pPr>
    </w:p>
    <w:p w:rsidR="00836490" w:rsidRDefault="00836490" w:rsidP="00836490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 N E V N I    R E D </w:t>
      </w:r>
    </w:p>
    <w:p w:rsidR="00836490" w:rsidRDefault="00836490" w:rsidP="00836490">
      <w:pPr>
        <w:pStyle w:val="Bezproreda"/>
        <w:jc w:val="center"/>
        <w:rPr>
          <w:rFonts w:ascii="Times New Roman" w:hAnsi="Times New Roman"/>
          <w:b/>
        </w:rPr>
      </w:pPr>
    </w:p>
    <w:p w:rsidR="00836490" w:rsidRDefault="00836490" w:rsidP="00836490">
      <w:pPr>
        <w:pStyle w:val="Bezproreda"/>
        <w:jc w:val="center"/>
        <w:rPr>
          <w:rFonts w:ascii="Times New Roman" w:hAnsi="Times New Roman"/>
          <w:b/>
        </w:rPr>
      </w:pPr>
    </w:p>
    <w:p w:rsidR="00836490" w:rsidRDefault="00836490" w:rsidP="00836490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 w:rsidRPr="00EE53A6">
        <w:rPr>
          <w:rFonts w:ascii="Times New Roman" w:hAnsi="Times New Roman"/>
        </w:rPr>
        <w:t>Usvajanje Zapisnika sa 1</w:t>
      </w:r>
      <w:r>
        <w:rPr>
          <w:rFonts w:ascii="Times New Roman" w:hAnsi="Times New Roman"/>
        </w:rPr>
        <w:t>9</w:t>
      </w:r>
      <w:r w:rsidRPr="00EE53A6">
        <w:rPr>
          <w:rFonts w:ascii="Times New Roman" w:hAnsi="Times New Roman"/>
        </w:rPr>
        <w:t>. sjednice Općinskog vijeća Općine Čeminac</w:t>
      </w:r>
      <w:r>
        <w:rPr>
          <w:rFonts w:ascii="Times New Roman" w:hAnsi="Times New Roman"/>
        </w:rPr>
        <w:t xml:space="preserve">, </w:t>
      </w:r>
    </w:p>
    <w:p w:rsidR="00836490" w:rsidRDefault="00836490" w:rsidP="00836490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Donošenje Odluke o izmjenama Odluke o komunalnom redu</w:t>
      </w:r>
    </w:p>
    <w:p w:rsidR="00836490" w:rsidRDefault="00C41BC2" w:rsidP="00836490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Donošenje Godišnjeg</w:t>
      </w:r>
      <w:r w:rsidR="00836490">
        <w:rPr>
          <w:rFonts w:ascii="Times New Roman" w:hAnsi="Times New Roman"/>
        </w:rPr>
        <w:t xml:space="preserve"> izvještaj</w:t>
      </w:r>
      <w:r>
        <w:rPr>
          <w:rFonts w:ascii="Times New Roman" w:hAnsi="Times New Roman"/>
        </w:rPr>
        <w:t>a</w:t>
      </w:r>
      <w:r w:rsidR="00836490">
        <w:rPr>
          <w:rFonts w:ascii="Times New Roman" w:hAnsi="Times New Roman"/>
        </w:rPr>
        <w:t xml:space="preserve"> o izvršenju Proračuna Općine Čeminac za 2018. godinu</w:t>
      </w:r>
      <w:r w:rsidR="009A640B">
        <w:rPr>
          <w:rFonts w:ascii="Times New Roman" w:hAnsi="Times New Roman"/>
        </w:rPr>
        <w:t>,</w:t>
      </w:r>
    </w:p>
    <w:p w:rsidR="00836490" w:rsidRDefault="00836490" w:rsidP="00836490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Donošenje Odluke o imenovanju Povjerenstva za provođenje natječaja za zakup poljoprivrednog zemljišta u vlasništvu Republike Hrvatske na području Općine Čeminac,</w:t>
      </w:r>
    </w:p>
    <w:p w:rsidR="00836490" w:rsidRDefault="00836490" w:rsidP="00836490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Donošenje Odluke o imenovanju Povjerenstva za uvođenje u posjed poljoprivrednog zemljišta u vlasništvu Republike Hrvatske na području Općine Čeminac,</w:t>
      </w:r>
    </w:p>
    <w:p w:rsidR="00836490" w:rsidRDefault="00836490" w:rsidP="00836490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Donošenje Odluke o ukidanju statusa javnog dobra – puta na nekretnini označenoj kao  k.č.br.762 k.o. Čeminac</w:t>
      </w:r>
    </w:p>
    <w:p w:rsidR="00836490" w:rsidRPr="00D067D5" w:rsidRDefault="00836490" w:rsidP="00836490">
      <w:pPr>
        <w:pStyle w:val="Bezproreda"/>
        <w:numPr>
          <w:ilvl w:val="0"/>
          <w:numId w:val="1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Slobodna riječ.</w:t>
      </w:r>
    </w:p>
    <w:p w:rsidR="00836490" w:rsidRDefault="00836490" w:rsidP="00836490">
      <w:pPr>
        <w:pStyle w:val="Bezproreda"/>
        <w:ind w:left="720"/>
        <w:jc w:val="both"/>
        <w:rPr>
          <w:rFonts w:ascii="Times New Roman" w:hAnsi="Times New Roman"/>
        </w:rPr>
      </w:pPr>
    </w:p>
    <w:p w:rsidR="00836490" w:rsidRPr="00420ADA" w:rsidRDefault="00836490" w:rsidP="00836490">
      <w:pPr>
        <w:pStyle w:val="Bezproreda"/>
        <w:ind w:left="180"/>
        <w:jc w:val="both"/>
        <w:rPr>
          <w:rFonts w:ascii="Times New Roman" w:hAnsi="Times New Roman"/>
          <w:color w:val="FF0000"/>
        </w:rPr>
      </w:pPr>
    </w:p>
    <w:p w:rsidR="00836490" w:rsidRDefault="00836490" w:rsidP="00836490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 poštovanjem,</w:t>
      </w:r>
      <w:r>
        <w:rPr>
          <w:rFonts w:ascii="Times New Roman" w:hAnsi="Times New Roman"/>
        </w:rPr>
        <w:tab/>
      </w:r>
    </w:p>
    <w:p w:rsidR="00836490" w:rsidRDefault="00836490" w:rsidP="00836490">
      <w:pPr>
        <w:pStyle w:val="Bezproreda"/>
        <w:ind w:left="720"/>
        <w:jc w:val="both"/>
        <w:rPr>
          <w:rFonts w:ascii="Times New Roman" w:hAnsi="Times New Roman"/>
        </w:rPr>
      </w:pPr>
    </w:p>
    <w:p w:rsidR="00836490" w:rsidRDefault="00836490" w:rsidP="00836490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36490" w:rsidRPr="00C81CF1" w:rsidRDefault="00836490" w:rsidP="00836490">
      <w:pPr>
        <w:pStyle w:val="Bezproreda"/>
        <w:ind w:left="70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Predsjednik</w:t>
      </w:r>
    </w:p>
    <w:p w:rsidR="00836490" w:rsidRDefault="00836490" w:rsidP="00836490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Općinskog vijeća</w:t>
      </w:r>
    </w:p>
    <w:p w:rsidR="00836490" w:rsidRPr="0073475A" w:rsidRDefault="00836490" w:rsidP="00836490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Mario Kralj</w:t>
      </w:r>
    </w:p>
    <w:p w:rsidR="00836490" w:rsidRDefault="00836490" w:rsidP="00836490">
      <w:bookmarkStart w:id="0" w:name="_GoBack"/>
      <w:bookmarkEnd w:id="0"/>
    </w:p>
    <w:p w:rsidR="00FA7139" w:rsidRDefault="00FA7139"/>
    <w:sectPr w:rsidR="00FA7139" w:rsidSect="003506C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C779E"/>
    <w:multiLevelType w:val="hybridMultilevel"/>
    <w:tmpl w:val="E7A09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836490"/>
    <w:rsid w:val="0064203D"/>
    <w:rsid w:val="0077192E"/>
    <w:rsid w:val="00836490"/>
    <w:rsid w:val="009A640B"/>
    <w:rsid w:val="00C41BC2"/>
    <w:rsid w:val="00CE3840"/>
    <w:rsid w:val="00D1515D"/>
    <w:rsid w:val="00D52D67"/>
    <w:rsid w:val="00E41AC1"/>
    <w:rsid w:val="00FA7139"/>
    <w:rsid w:val="00FC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90"/>
    <w:rPr>
      <w:rFonts w:eastAsiaTheme="minorEastAsia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649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2</cp:revision>
  <cp:lastPrinted>2019-04-30T07:34:00Z</cp:lastPrinted>
  <dcterms:created xsi:type="dcterms:W3CDTF">2019-09-18T11:09:00Z</dcterms:created>
  <dcterms:modified xsi:type="dcterms:W3CDTF">2019-09-18T11:09:00Z</dcterms:modified>
</cp:coreProperties>
</file>